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C0" w:rsidRDefault="004219C0" w:rsidP="004219C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219C0" w:rsidRDefault="004219C0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219C0" w:rsidRDefault="004219C0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219C0" w:rsidRDefault="004219C0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219C0" w:rsidRDefault="004219C0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06-2/54-15</w:t>
      </w:r>
    </w:p>
    <w:p w:rsidR="004219C0" w:rsidRDefault="004219C0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фебруар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4219C0" w:rsidRDefault="004219C0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219C0" w:rsidRDefault="004219C0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19C0" w:rsidRDefault="004219C0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19C0" w:rsidRDefault="004219C0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19C0" w:rsidRDefault="004219C0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УТОРАК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10. ФЕБРУАР 2015. ГОДИНЕ, 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9,3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CE4BD1" w:rsidRDefault="00CE4BD1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219C0" w:rsidRDefault="004219C0" w:rsidP="004219C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CE4BD1" w:rsidRDefault="00CE4BD1" w:rsidP="004219C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BA6F36" w:rsidRPr="00BA6F36" w:rsidRDefault="00BA6F36" w:rsidP="00A0547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 w:rsidRPr="00BA6F36">
        <w:rPr>
          <w:rFonts w:cs="Arial"/>
          <w:bCs/>
          <w:szCs w:val="24"/>
        </w:rPr>
        <w:t xml:space="preserve">              </w:t>
      </w:r>
      <w:r w:rsidRPr="00BA6F36">
        <w:rPr>
          <w:rFonts w:cs="Arial"/>
          <w:bCs/>
          <w:szCs w:val="24"/>
          <w:lang w:val="sr-Cyrl-CS"/>
        </w:rPr>
        <w:t>1.</w:t>
      </w:r>
      <w:r w:rsidRPr="00BA6F36">
        <w:rPr>
          <w:rFonts w:cs="Arial"/>
          <w:bCs/>
          <w:szCs w:val="24"/>
        </w:rPr>
        <w:t xml:space="preserve"> </w:t>
      </w:r>
      <w:r w:rsidR="00FE761D"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 w:rsidRPr="00BA6F36">
        <w:rPr>
          <w:rFonts w:cs="Arial"/>
          <w:bCs/>
          <w:szCs w:val="24"/>
        </w:rPr>
        <w:t>Предлог</w:t>
      </w:r>
      <w:proofErr w:type="spellEnd"/>
      <w:r w:rsidR="00FE761D">
        <w:rPr>
          <w:rFonts w:cs="Arial"/>
          <w:bCs/>
          <w:szCs w:val="24"/>
          <w:lang w:val="sr-Cyrl-RS"/>
        </w:rPr>
        <w:t>а</w:t>
      </w:r>
      <w:r w:rsidRPr="00BA6F36">
        <w:rPr>
          <w:rFonts w:cs="Arial"/>
          <w:bCs/>
          <w:szCs w:val="24"/>
        </w:rPr>
        <w:t xml:space="preserve"> </w:t>
      </w:r>
      <w:proofErr w:type="spellStart"/>
      <w:r w:rsidRPr="00BA6F36">
        <w:rPr>
          <w:rFonts w:cs="Arial"/>
          <w:bCs/>
          <w:szCs w:val="24"/>
        </w:rPr>
        <w:t>закона</w:t>
      </w:r>
      <w:proofErr w:type="spellEnd"/>
      <w:r w:rsidRPr="00BA6F36">
        <w:rPr>
          <w:rFonts w:cs="Arial"/>
          <w:bCs/>
          <w:szCs w:val="24"/>
        </w:rPr>
        <w:t xml:space="preserve"> о </w:t>
      </w:r>
      <w:proofErr w:type="spellStart"/>
      <w:r w:rsidRPr="00BA6F36">
        <w:rPr>
          <w:rFonts w:cs="Arial"/>
          <w:bCs/>
          <w:szCs w:val="24"/>
        </w:rPr>
        <w:t>изменама</w:t>
      </w:r>
      <w:proofErr w:type="spellEnd"/>
      <w:r w:rsidRPr="00BA6F36">
        <w:rPr>
          <w:rFonts w:cs="Arial"/>
          <w:bCs/>
          <w:szCs w:val="24"/>
        </w:rPr>
        <w:t xml:space="preserve"> и </w:t>
      </w:r>
      <w:proofErr w:type="spellStart"/>
      <w:r w:rsidRPr="00BA6F36">
        <w:rPr>
          <w:rFonts w:cs="Arial"/>
          <w:bCs/>
          <w:szCs w:val="24"/>
        </w:rPr>
        <w:t>допунама</w:t>
      </w:r>
      <w:proofErr w:type="spellEnd"/>
      <w:r w:rsidRPr="00BA6F36">
        <w:rPr>
          <w:rFonts w:cs="Arial"/>
          <w:bCs/>
          <w:szCs w:val="24"/>
        </w:rPr>
        <w:t xml:space="preserve"> </w:t>
      </w:r>
      <w:proofErr w:type="spellStart"/>
      <w:r w:rsidRPr="00BA6F36">
        <w:rPr>
          <w:rFonts w:cs="Arial"/>
          <w:bCs/>
          <w:szCs w:val="24"/>
        </w:rPr>
        <w:t>Закона</w:t>
      </w:r>
      <w:proofErr w:type="spellEnd"/>
      <w:r w:rsidRPr="00BA6F36">
        <w:rPr>
          <w:rFonts w:cs="Arial"/>
          <w:bCs/>
          <w:szCs w:val="24"/>
        </w:rPr>
        <w:t xml:space="preserve"> о </w:t>
      </w:r>
      <w:proofErr w:type="spellStart"/>
      <w:r w:rsidRPr="00BA6F36">
        <w:rPr>
          <w:rFonts w:cs="Arial"/>
          <w:bCs/>
          <w:szCs w:val="24"/>
        </w:rPr>
        <w:t>поморској</w:t>
      </w:r>
      <w:proofErr w:type="spellEnd"/>
      <w:r w:rsidRPr="00BA6F36">
        <w:rPr>
          <w:rFonts w:cs="Arial"/>
          <w:bCs/>
          <w:szCs w:val="24"/>
        </w:rPr>
        <w:t xml:space="preserve"> </w:t>
      </w:r>
      <w:proofErr w:type="spellStart"/>
      <w:r w:rsidRPr="00BA6F36">
        <w:rPr>
          <w:rFonts w:cs="Arial"/>
          <w:bCs/>
          <w:szCs w:val="24"/>
        </w:rPr>
        <w:t>пловидби</w:t>
      </w:r>
      <w:proofErr w:type="spellEnd"/>
      <w:r w:rsidR="00FE761D">
        <w:rPr>
          <w:rFonts w:cs="Arial"/>
          <w:bCs/>
          <w:szCs w:val="24"/>
          <w:lang w:val="sr-Cyrl-RS"/>
        </w:rPr>
        <w:t>, који је поднела Влада;</w:t>
      </w:r>
      <w:r>
        <w:rPr>
          <w:rFonts w:cs="Arial"/>
          <w:bCs/>
          <w:szCs w:val="24"/>
          <w:lang w:val="sr-Cyrl-CS"/>
        </w:rPr>
        <w:t xml:space="preserve"> </w:t>
      </w:r>
    </w:p>
    <w:p w:rsidR="00BA6F36" w:rsidRPr="00FE761D" w:rsidRDefault="00BA6F36" w:rsidP="00FE761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 w:rsidRPr="00BA6F36">
        <w:rPr>
          <w:rFonts w:cs="Arial"/>
          <w:bCs/>
          <w:szCs w:val="24"/>
        </w:rPr>
        <w:t xml:space="preserve">              </w:t>
      </w:r>
      <w:r w:rsidRPr="00BA6F36">
        <w:rPr>
          <w:rFonts w:cs="Arial"/>
          <w:bCs/>
          <w:szCs w:val="24"/>
          <w:lang w:val="sr-Cyrl-CS"/>
        </w:rPr>
        <w:t xml:space="preserve">2. </w:t>
      </w:r>
      <w:r w:rsidR="00CE4BD1"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 w:rsidR="00CE4BD1" w:rsidRPr="00BA6F36">
        <w:rPr>
          <w:rFonts w:cs="Arial"/>
          <w:bCs/>
          <w:szCs w:val="24"/>
        </w:rPr>
        <w:t>Предлог</w:t>
      </w:r>
      <w:proofErr w:type="spellEnd"/>
      <w:r w:rsidR="00CE4BD1">
        <w:rPr>
          <w:rFonts w:cs="Arial"/>
          <w:bCs/>
          <w:szCs w:val="24"/>
          <w:lang w:val="sr-Cyrl-RS"/>
        </w:rPr>
        <w:t>а</w:t>
      </w:r>
      <w:r w:rsidRPr="00BA6F36">
        <w:rPr>
          <w:rFonts w:cs="Arial"/>
          <w:color w:val="000000"/>
          <w:szCs w:val="24"/>
          <w:lang w:val="sr-Cyrl-RS"/>
        </w:rPr>
        <w:t xml:space="preserve"> закона о изменама и допунама Закона о пловидби и лукама на унутрашњим водама</w:t>
      </w:r>
      <w:r w:rsidR="00FE761D">
        <w:rPr>
          <w:rFonts w:cs="Arial"/>
          <w:color w:val="000000"/>
          <w:szCs w:val="24"/>
          <w:lang w:val="sr-Cyrl-RS"/>
        </w:rPr>
        <w:t xml:space="preserve">, </w:t>
      </w:r>
      <w:r w:rsidR="00FE761D">
        <w:rPr>
          <w:rFonts w:cs="Arial"/>
          <w:bCs/>
          <w:szCs w:val="24"/>
          <w:lang w:val="sr-Cyrl-RS"/>
        </w:rPr>
        <w:t>који је поднела Влада;</w:t>
      </w:r>
      <w:r w:rsidR="00FE761D">
        <w:rPr>
          <w:rFonts w:cs="Arial"/>
          <w:bCs/>
          <w:szCs w:val="24"/>
          <w:lang w:val="sr-Cyrl-CS"/>
        </w:rPr>
        <w:t xml:space="preserve"> </w:t>
      </w:r>
      <w:r w:rsidRPr="00BA6F36">
        <w:rPr>
          <w:rFonts w:cs="Arial"/>
          <w:color w:val="000000"/>
          <w:szCs w:val="24"/>
          <w:lang w:val="sr-Cyrl-RS"/>
        </w:rPr>
        <w:t xml:space="preserve"> </w:t>
      </w:r>
    </w:p>
    <w:p w:rsidR="004219C0" w:rsidRPr="00CE4BD1" w:rsidRDefault="00BA6F36" w:rsidP="00CE4BD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 w:rsidRPr="00BA6F36">
        <w:rPr>
          <w:rFonts w:cs="Arial"/>
          <w:bCs/>
          <w:szCs w:val="24"/>
        </w:rPr>
        <w:t xml:space="preserve">              </w:t>
      </w:r>
      <w:r w:rsidRPr="00BA6F36">
        <w:rPr>
          <w:rFonts w:cs="Arial"/>
          <w:bCs/>
          <w:szCs w:val="24"/>
          <w:lang w:val="sr-Cyrl-CS"/>
        </w:rPr>
        <w:t>3.</w:t>
      </w:r>
      <w:r w:rsidRPr="00BA6F36">
        <w:rPr>
          <w:rFonts w:cs="Arial"/>
          <w:bCs/>
          <w:szCs w:val="24"/>
        </w:rPr>
        <w:t xml:space="preserve"> </w:t>
      </w:r>
      <w:r w:rsidR="00CE4BD1"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 w:rsidR="00CE4BD1" w:rsidRPr="00BA6F36">
        <w:rPr>
          <w:rFonts w:cs="Arial"/>
          <w:bCs/>
          <w:szCs w:val="24"/>
        </w:rPr>
        <w:t>Предлог</w:t>
      </w:r>
      <w:proofErr w:type="spellEnd"/>
      <w:r w:rsidR="00CE4BD1">
        <w:rPr>
          <w:rFonts w:cs="Arial"/>
          <w:bCs/>
          <w:szCs w:val="24"/>
          <w:lang w:val="sr-Cyrl-RS"/>
        </w:rPr>
        <w:t>а</w:t>
      </w:r>
      <w:r w:rsidRPr="00BA6F36">
        <w:rPr>
          <w:rFonts w:cs="Arial"/>
          <w:bCs/>
          <w:szCs w:val="24"/>
        </w:rPr>
        <w:t xml:space="preserve"> </w:t>
      </w:r>
      <w:proofErr w:type="spellStart"/>
      <w:r w:rsidRPr="00BA6F36">
        <w:rPr>
          <w:rFonts w:cs="Arial"/>
          <w:bCs/>
          <w:szCs w:val="24"/>
        </w:rPr>
        <w:t>закона</w:t>
      </w:r>
      <w:proofErr w:type="spellEnd"/>
      <w:r w:rsidRPr="00BA6F36">
        <w:rPr>
          <w:rFonts w:cs="Arial"/>
          <w:bCs/>
          <w:szCs w:val="24"/>
        </w:rPr>
        <w:t xml:space="preserve"> о </w:t>
      </w:r>
      <w:proofErr w:type="spellStart"/>
      <w:r w:rsidRPr="00BA6F36">
        <w:rPr>
          <w:rFonts w:cs="Arial"/>
          <w:bCs/>
          <w:szCs w:val="24"/>
        </w:rPr>
        <w:t>измени</w:t>
      </w:r>
      <w:proofErr w:type="spellEnd"/>
      <w:r w:rsidRPr="00BA6F36">
        <w:rPr>
          <w:rFonts w:cs="Arial"/>
          <w:bCs/>
          <w:szCs w:val="24"/>
        </w:rPr>
        <w:t xml:space="preserve"> и </w:t>
      </w:r>
      <w:proofErr w:type="spellStart"/>
      <w:r w:rsidRPr="00BA6F36">
        <w:rPr>
          <w:rFonts w:cs="Arial"/>
          <w:bCs/>
          <w:szCs w:val="24"/>
        </w:rPr>
        <w:t>допуни</w:t>
      </w:r>
      <w:proofErr w:type="spellEnd"/>
      <w:r w:rsidRPr="00BA6F36">
        <w:rPr>
          <w:rFonts w:cs="Arial"/>
          <w:bCs/>
          <w:szCs w:val="24"/>
        </w:rPr>
        <w:t xml:space="preserve"> </w:t>
      </w:r>
      <w:proofErr w:type="spellStart"/>
      <w:r w:rsidRPr="00BA6F36">
        <w:rPr>
          <w:rFonts w:cs="Arial"/>
          <w:bCs/>
          <w:szCs w:val="24"/>
        </w:rPr>
        <w:t>Закона</w:t>
      </w:r>
      <w:proofErr w:type="spellEnd"/>
      <w:r w:rsidRPr="00BA6F36">
        <w:rPr>
          <w:rFonts w:cs="Arial"/>
          <w:bCs/>
          <w:szCs w:val="24"/>
        </w:rPr>
        <w:t xml:space="preserve"> о </w:t>
      </w:r>
      <w:proofErr w:type="spellStart"/>
      <w:r w:rsidRPr="00BA6F36">
        <w:rPr>
          <w:rFonts w:cs="Arial"/>
          <w:bCs/>
          <w:szCs w:val="24"/>
        </w:rPr>
        <w:t>државној</w:t>
      </w:r>
      <w:proofErr w:type="spellEnd"/>
      <w:r w:rsidRPr="00BA6F36">
        <w:rPr>
          <w:rFonts w:cs="Arial"/>
          <w:bCs/>
          <w:szCs w:val="24"/>
        </w:rPr>
        <w:t xml:space="preserve"> </w:t>
      </w:r>
      <w:proofErr w:type="spellStart"/>
      <w:r w:rsidRPr="00BA6F36">
        <w:rPr>
          <w:rFonts w:cs="Arial"/>
          <w:bCs/>
          <w:szCs w:val="24"/>
        </w:rPr>
        <w:t>припадности</w:t>
      </w:r>
      <w:proofErr w:type="spellEnd"/>
      <w:r w:rsidRPr="00BA6F36">
        <w:rPr>
          <w:rFonts w:cs="Arial"/>
          <w:bCs/>
          <w:szCs w:val="24"/>
        </w:rPr>
        <w:t xml:space="preserve"> и </w:t>
      </w:r>
      <w:proofErr w:type="spellStart"/>
      <w:r w:rsidRPr="00BA6F36">
        <w:rPr>
          <w:rFonts w:cs="Arial"/>
          <w:bCs/>
          <w:szCs w:val="24"/>
        </w:rPr>
        <w:t>упису</w:t>
      </w:r>
      <w:proofErr w:type="spellEnd"/>
      <w:r w:rsidRPr="00BA6F36">
        <w:rPr>
          <w:rFonts w:cs="Arial"/>
          <w:bCs/>
          <w:szCs w:val="24"/>
        </w:rPr>
        <w:t xml:space="preserve"> </w:t>
      </w:r>
      <w:proofErr w:type="spellStart"/>
      <w:r w:rsidRPr="00BA6F36">
        <w:rPr>
          <w:rFonts w:cs="Arial"/>
          <w:bCs/>
          <w:szCs w:val="24"/>
        </w:rPr>
        <w:t>пловила</w:t>
      </w:r>
      <w:proofErr w:type="spellEnd"/>
      <w:r>
        <w:rPr>
          <w:rFonts w:cs="Arial"/>
          <w:bCs/>
          <w:szCs w:val="24"/>
          <w:lang w:val="sr-Cyrl-CS"/>
        </w:rPr>
        <w:t>,</w:t>
      </w:r>
      <w:r w:rsidR="00FE761D">
        <w:rPr>
          <w:rFonts w:cs="Arial"/>
          <w:bCs/>
          <w:szCs w:val="24"/>
          <w:lang w:val="sr-Cyrl-CS"/>
        </w:rPr>
        <w:t xml:space="preserve"> </w:t>
      </w:r>
      <w:r w:rsidR="00A0547D">
        <w:rPr>
          <w:rFonts w:cs="Arial"/>
          <w:bCs/>
          <w:szCs w:val="24"/>
          <w:lang w:val="sr-Cyrl-RS"/>
        </w:rPr>
        <w:t>који је поднела Влада.</w:t>
      </w:r>
      <w:r w:rsidR="00FE761D">
        <w:rPr>
          <w:rFonts w:cs="Arial"/>
          <w:bCs/>
          <w:szCs w:val="24"/>
          <w:lang w:val="sr-Cyrl-CS"/>
        </w:rPr>
        <w:t xml:space="preserve"> </w:t>
      </w:r>
    </w:p>
    <w:p w:rsidR="004219C0" w:rsidRDefault="004219C0" w:rsidP="00421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219C0" w:rsidRDefault="004219C0" w:rsidP="00421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219C0" w:rsidRDefault="004219C0" w:rsidP="00421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19C0" w:rsidRDefault="004219C0" w:rsidP="004219C0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C0"/>
    <w:rsid w:val="001937AC"/>
    <w:rsid w:val="003A18FC"/>
    <w:rsid w:val="004219C0"/>
    <w:rsid w:val="00497589"/>
    <w:rsid w:val="008159E7"/>
    <w:rsid w:val="00A0547D"/>
    <w:rsid w:val="00BA6F36"/>
    <w:rsid w:val="00CE4BD1"/>
    <w:rsid w:val="00E509D6"/>
    <w:rsid w:val="00F16066"/>
    <w:rsid w:val="00F77EAC"/>
    <w:rsid w:val="00FA78C1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9C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219C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9C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219C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2015-02-06T10:35:00Z</dcterms:created>
  <dcterms:modified xsi:type="dcterms:W3CDTF">2015-02-06T10:35:00Z</dcterms:modified>
</cp:coreProperties>
</file>